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Try doing two words a night. Bring your spelling sheets in on the following Friday.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Practise your best handwriting every time you write the word.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Check your spelling is correct </w:t>
      </w:r>
      <w:r w:rsidDel="00000000" w:rsidR="00000000" w:rsidRPr="00000000">
        <w:rPr>
          <w:rFonts w:ascii="Caveat" w:cs="Caveat" w:eastAsia="Caveat" w:hAnsi="Caveat"/>
          <w:b w:val="1"/>
          <w:i w:val="1"/>
          <w:smallCaps w:val="0"/>
          <w:strike w:val="0"/>
          <w:color w:val="ff0000"/>
          <w:sz w:val="20"/>
          <w:szCs w:val="20"/>
          <w:u w:val="single"/>
          <w:shd w:fill="auto" w:val="clear"/>
          <w:vertAlign w:val="baseline"/>
          <w:rtl w:val="0"/>
        </w:rPr>
        <w:t xml:space="preserve">EVERY SINGLE TIME</w:t>
      </w:r>
      <w:r w:rsidDel="00000000" w:rsidR="00000000" w:rsidRPr="00000000">
        <w:rPr>
          <w:rFonts w:ascii="Caveat" w:cs="Caveat" w:eastAsia="Caveat" w:hAnsi="Caveat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veat" w:cs="Caveat" w:eastAsia="Caveat" w:hAnsi="Cavea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so you aren’t spelling it incorrectly lots of times.</w:t>
      </w:r>
    </w:p>
    <w:tbl>
      <w:tblPr>
        <w:tblStyle w:val="Table1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59"/>
        <w:gridCol w:w="1654"/>
        <w:gridCol w:w="1673"/>
        <w:gridCol w:w="1709"/>
        <w:gridCol w:w="1988"/>
        <w:gridCol w:w="2107"/>
        <w:gridCol w:w="1718"/>
        <w:gridCol w:w="1440"/>
        <w:tblGridChange w:id="0">
          <w:tblGrid>
            <w:gridCol w:w="1659"/>
            <w:gridCol w:w="1654"/>
            <w:gridCol w:w="1673"/>
            <w:gridCol w:w="1709"/>
            <w:gridCol w:w="1988"/>
            <w:gridCol w:w="2107"/>
            <w:gridCol w:w="1718"/>
            <w:gridCol w:w="14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Word to spell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(Use pictures to help you remember the word.)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14"/>
                <w:szCs w:val="14"/>
                <w:u w:val="single"/>
                <w:rtl w:val="0"/>
              </w:rPr>
              <w:t xml:space="preserve">MAKE SURE YOU UNDERSTAND WHAT THESE WORDS MEAN.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R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ff00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ed7d31"/>
                <w:sz w:val="20"/>
                <w:szCs w:val="20"/>
                <w:rtl w:val="0"/>
              </w:rPr>
              <w:t xml:space="preserve">i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70ad47"/>
                <w:sz w:val="20"/>
                <w:szCs w:val="20"/>
                <w:rtl w:val="0"/>
              </w:rPr>
              <w:t xml:space="preserve">n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b0f0"/>
                <w:sz w:val="20"/>
                <w:szCs w:val="20"/>
                <w:rtl w:val="0"/>
              </w:rPr>
              <w:t xml:space="preserve">b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33cc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cc"/>
                <w:sz w:val="20"/>
                <w:szCs w:val="20"/>
                <w:rtl w:val="0"/>
              </w:rPr>
              <w:t xml:space="preserve">w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C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ed7d31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ff00"/>
                <w:sz w:val="20"/>
                <w:szCs w:val="20"/>
                <w:rtl w:val="0"/>
              </w:rPr>
              <w:t xml:space="preserve">l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b0f0"/>
                <w:sz w:val="20"/>
                <w:szCs w:val="20"/>
                <w:rtl w:val="0"/>
              </w:rPr>
              <w:t xml:space="preserve">u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33cc"/>
                <w:sz w:val="20"/>
                <w:szCs w:val="20"/>
                <w:rtl w:val="0"/>
              </w:rPr>
              <w:t xml:space="preserve">r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cc"/>
                <w:sz w:val="20"/>
                <w:szCs w:val="20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CAPITAL LETTERS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Architects Daughter" w:cs="Architects Daughter" w:eastAsia="Architects Daughter" w:hAnsi="Architects Daughter"/>
                <w:sz w:val="28"/>
                <w:szCs w:val="28"/>
              </w:rPr>
            </w:pPr>
            <w:r w:rsidDel="00000000" w:rsidR="00000000" w:rsidRPr="00000000">
              <w:rPr>
                <w:rFonts w:ascii="Architects Daughter" w:cs="Architects Daughter" w:eastAsia="Architects Daughter" w:hAnsi="Architects Daughter"/>
                <w:sz w:val="28"/>
                <w:szCs w:val="28"/>
                <w:rtl w:val="0"/>
              </w:rPr>
              <w:t xml:space="preserve">Different font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Look, say, trace, cover, check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1196410" cy="275743"/>
                  <wp:effectExtent b="0" l="0" r="0" t="0"/>
                  <wp:docPr id="7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410" cy="27574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Find the rule.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Are there exceptions to this rule?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    </w:t>
            </w: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382922" cy="340820"/>
                  <wp:effectExtent b="0" l="0" r="0" t="0"/>
                  <wp:docPr descr="Rules at Work Clipart" id="9" name="image3.jpg"/>
                  <a:graphic>
                    <a:graphicData uri="http://schemas.openxmlformats.org/drawingml/2006/picture">
                      <pic:pic>
                        <pic:nvPicPr>
                          <pic:cNvPr descr="Rules at Work Clipart" id="0" name="image3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22" cy="3408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20"/>
                <w:szCs w:val="20"/>
              </w:rPr>
              <mc:AlternateContent>
                <mc:Choice Requires="wpg">
                  <w:drawing>
                    <wp:inline distB="0" distT="0" distL="0" distR="0">
                      <wp:extent cx="314325" cy="314325"/>
                      <wp:effectExtent b="0" l="0" r="0" t="0"/>
                      <wp:docPr descr="spelling rules" id="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193600" y="362760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314325" cy="314325"/>
                      <wp:effectExtent b="0" l="0" r="0" t="0"/>
                      <wp:docPr descr="spelling rules" id="6" name="image4.png"/>
                      <a:graphic>
                        <a:graphicData uri="http://schemas.openxmlformats.org/drawingml/2006/picture">
                          <pic:pic>
                            <pic:nvPicPr>
                              <pic:cNvPr descr="spelling rules" id="0" name="image4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4325" cy="3143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Etymology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Find the origin of the word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e.g Greek - meaning new.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581396" cy="388088"/>
                  <wp:effectExtent b="0" l="0" r="0" t="0"/>
                  <wp:docPr id="8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396" cy="3880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 word that rhymes with it or a synonym.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also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although</w:t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8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almost</w:t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always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almighty</w:t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already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alright</w:t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altogether</w:t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6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sectPr>
      <w:headerReference r:id="rId11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Architects Daughter">
    <w:embedRegular w:fontKey="{00000000-0000-0000-0000-000000000000}" r:id="rId1" w:subsetted="0"/>
  </w:font>
  <w:font w:name="Caveat">
    <w:embedRegular w:fontKey="{00000000-0000-0000-0000-000000000000}" r:id="rId2" w:subsetted="0"/>
    <w:embedBold w:fontKey="{00000000-0000-0000-0000-000000000000}" r:id="rId3" w:subsetted="0"/>
  </w:font>
  <w:font w:name="Modern Love Grunge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D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Class 4’s Spelling Sheet.  Spring 2.   </w:t>
    </w:r>
    <w:r w:rsidDel="00000000" w:rsidR="00000000" w:rsidRPr="00000000">
      <w:rPr>
        <w:rFonts w:ascii="Modern Love Grunge" w:cs="Modern Love Grunge" w:eastAsia="Modern Love Grunge" w:hAnsi="Modern Love Grunge"/>
        <w:sz w:val="30"/>
        <w:szCs w:val="30"/>
        <w:rtl w:val="0"/>
      </w:rPr>
      <w:t xml:space="preserve">‘al’ with only 1  ‘l’</w:t>
    </w: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. 8 words.</w:t>
    </w:r>
  </w:p>
  <w:p w:rsidR="00000000" w:rsidDel="00000000" w:rsidP="00000000" w:rsidRDefault="00000000" w:rsidRPr="00000000" w14:paraId="0000006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684E4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5130E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130E5"/>
  </w:style>
  <w:style w:type="paragraph" w:styleId="Footer">
    <w:name w:val="footer"/>
    <w:basedOn w:val="Normal"/>
    <w:link w:val="FooterChar"/>
    <w:uiPriority w:val="99"/>
    <w:unhideWhenUsed w:val="1"/>
    <w:rsid w:val="005130E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130E5"/>
  </w:style>
  <w:style w:type="paragraph" w:styleId="ListParagraph">
    <w:name w:val="List Paragraph"/>
    <w:basedOn w:val="Normal"/>
    <w:uiPriority w:val="34"/>
    <w:qFormat w:val="1"/>
    <w:rsid w:val="005130E5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1.jp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chitectsDaughter-regular.ttf"/><Relationship Id="rId2" Type="http://schemas.openxmlformats.org/officeDocument/2006/relationships/font" Target="fonts/Caveat-regular.ttf"/><Relationship Id="rId3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xl2ZF2A3DafcC1pIfPKPMfkhSw==">CgMxLjA4AHIhMXVfUURoRUVhenNBNWl0ZUVkMHdXSjNLMUV1QWVfb2x5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2025-02-28T00:34:00Z</dcterms:created>
  <dc:creator>Suzannah Harwood</dc:creator>
</cp:coreProperties>
</file>